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C1E8C" w14:textId="77777777" w:rsidR="00B87676" w:rsidRPr="001145A7" w:rsidRDefault="00B87676" w:rsidP="00B87676">
      <w:pPr>
        <w:jc w:val="right"/>
        <w:rPr>
          <w:rFonts w:ascii="Arial" w:hAnsi="Arial" w:cs="Arial"/>
          <w:b/>
          <w:sz w:val="20"/>
          <w:szCs w:val="20"/>
        </w:rPr>
      </w:pPr>
      <w:r w:rsidRPr="001145A7">
        <w:rPr>
          <w:rFonts w:ascii="Arial" w:hAnsi="Arial" w:cs="Arial"/>
          <w:b/>
          <w:sz w:val="20"/>
          <w:szCs w:val="20"/>
        </w:rPr>
        <w:t>Annexure 3</w:t>
      </w:r>
    </w:p>
    <w:p w14:paraId="6B8CC795" w14:textId="77777777" w:rsidR="00B87676" w:rsidRPr="001145A7" w:rsidRDefault="00B87676">
      <w:pPr>
        <w:rPr>
          <w:rFonts w:ascii="Arial" w:hAnsi="Arial" w:cs="Arial"/>
          <w:b/>
          <w:sz w:val="28"/>
          <w:szCs w:val="28"/>
        </w:rPr>
      </w:pPr>
      <w:r w:rsidRPr="001145A7">
        <w:rPr>
          <w:rFonts w:ascii="Arial" w:hAnsi="Arial" w:cs="Arial"/>
          <w:b/>
          <w:sz w:val="28"/>
          <w:szCs w:val="28"/>
        </w:rPr>
        <w:t xml:space="preserve">Welkom </w:t>
      </w:r>
      <w:proofErr w:type="spellStart"/>
      <w:r w:rsidRPr="001145A7">
        <w:rPr>
          <w:rFonts w:ascii="Arial" w:hAnsi="Arial" w:cs="Arial"/>
          <w:b/>
          <w:sz w:val="28"/>
          <w:szCs w:val="28"/>
        </w:rPr>
        <w:t>Yizani</w:t>
      </w:r>
      <w:proofErr w:type="spellEnd"/>
      <w:r w:rsidRPr="001145A7">
        <w:rPr>
          <w:rFonts w:ascii="Arial" w:hAnsi="Arial" w:cs="Arial"/>
          <w:b/>
          <w:sz w:val="28"/>
          <w:szCs w:val="28"/>
        </w:rPr>
        <w:t xml:space="preserve"> Investments (RF) Limited</w:t>
      </w:r>
    </w:p>
    <w:p w14:paraId="12D1A075" w14:textId="77777777" w:rsidR="00B87676" w:rsidRPr="001145A7" w:rsidRDefault="00B87676">
      <w:pPr>
        <w:rPr>
          <w:rFonts w:ascii="Arial" w:hAnsi="Arial" w:cs="Arial"/>
          <w:b/>
          <w:sz w:val="28"/>
          <w:szCs w:val="28"/>
        </w:rPr>
      </w:pPr>
    </w:p>
    <w:p w14:paraId="0F056FC4" w14:textId="77777777" w:rsidR="00B87676" w:rsidRPr="001145A7" w:rsidRDefault="00B87676">
      <w:pPr>
        <w:rPr>
          <w:rFonts w:ascii="Arial" w:hAnsi="Arial" w:cs="Arial"/>
          <w:b/>
          <w:sz w:val="28"/>
          <w:szCs w:val="28"/>
        </w:rPr>
      </w:pPr>
      <w:r w:rsidRPr="001145A7">
        <w:rPr>
          <w:rFonts w:ascii="Arial" w:hAnsi="Arial" w:cs="Arial"/>
          <w:b/>
          <w:sz w:val="28"/>
          <w:szCs w:val="28"/>
        </w:rPr>
        <w:t>Financial information</w:t>
      </w:r>
    </w:p>
    <w:p w14:paraId="5E9D5BB6" w14:textId="77777777" w:rsidR="00B87676" w:rsidRPr="001145A7" w:rsidRDefault="00B87676">
      <w:pPr>
        <w:rPr>
          <w:rFonts w:ascii="Arial" w:hAnsi="Arial" w:cs="Arial"/>
          <w:b/>
        </w:rPr>
      </w:pPr>
    </w:p>
    <w:p w14:paraId="55D44715" w14:textId="70B5CD24" w:rsidR="00B87676" w:rsidRPr="001145A7" w:rsidRDefault="00B87676">
      <w:pPr>
        <w:rPr>
          <w:rFonts w:ascii="Arial" w:hAnsi="Arial" w:cs="Arial"/>
        </w:rPr>
      </w:pPr>
      <w:r w:rsidRPr="001145A7">
        <w:rPr>
          <w:rFonts w:ascii="Arial" w:hAnsi="Arial" w:cs="Arial"/>
        </w:rPr>
        <w:t xml:space="preserve">For the financial information </w:t>
      </w:r>
      <w:hyperlink r:id="rId4" w:history="1">
        <w:r w:rsidRPr="000A1ECE">
          <w:rPr>
            <w:rStyle w:val="Hyperlink"/>
            <w:rFonts w:ascii="Arial" w:hAnsi="Arial" w:cs="Arial"/>
          </w:rPr>
          <w:t>click here</w:t>
        </w:r>
      </w:hyperlink>
      <w:bookmarkStart w:id="0" w:name="_GoBack"/>
      <w:bookmarkEnd w:id="0"/>
    </w:p>
    <w:sectPr w:rsidR="00B87676" w:rsidRPr="001145A7" w:rsidSect="008B500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76"/>
    <w:rsid w:val="000A1ECE"/>
    <w:rsid w:val="001145A7"/>
    <w:rsid w:val="00280E52"/>
    <w:rsid w:val="008B5008"/>
    <w:rsid w:val="00B76E1E"/>
    <w:rsid w:val="00B8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897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E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A1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lkomyizani.co.za/Information/Financial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Lurica Klink</dc:creator>
  <cp:keywords/>
  <dc:description/>
  <cp:lastModifiedBy>Edmund Simons</cp:lastModifiedBy>
  <cp:revision>4</cp:revision>
  <dcterms:created xsi:type="dcterms:W3CDTF">2018-11-20T11:24:00Z</dcterms:created>
  <dcterms:modified xsi:type="dcterms:W3CDTF">2018-11-21T06:00:00Z</dcterms:modified>
</cp:coreProperties>
</file>